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A0AF5" w:rsidRDefault="0079404B">
      <w:pPr>
        <w:ind w:left="0" w:firstLine="0"/>
        <w:jc w:val="center"/>
        <w:rPr>
          <w:b/>
        </w:rPr>
      </w:pPr>
      <w:r>
        <w:rPr>
          <w:b/>
        </w:rPr>
        <w:t>ДОГОВОР №ALTN-5</w:t>
      </w:r>
    </w:p>
    <w:p w:rsidR="00AA0AF5" w:rsidRDefault="0079404B">
      <w:pPr>
        <w:ind w:left="0" w:firstLine="0"/>
        <w:jc w:val="center"/>
        <w:rPr>
          <w:b/>
        </w:rPr>
      </w:pPr>
      <w:r>
        <w:rPr>
          <w:b/>
        </w:rPr>
        <w:t>оказания консультационных и практических услуг</w:t>
      </w:r>
    </w:p>
    <w:p w:rsidR="00AA0AF5" w:rsidRDefault="00AA0AF5"/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AA0AF5">
        <w:trPr>
          <w:cantSplit/>
        </w:trPr>
        <w:tc>
          <w:tcPr>
            <w:tcW w:w="3580" w:type="dxa"/>
            <w:vAlign w:val="center"/>
          </w:tcPr>
          <w:p w:rsidR="00AA0AF5" w:rsidRDefault="0079404B">
            <w:pPr>
              <w:ind w:left="0" w:right="0" w:firstLine="0"/>
            </w:pPr>
            <w:r>
              <w:t>г. Москва</w:t>
            </w:r>
          </w:p>
        </w:tc>
        <w:tc>
          <w:tcPr>
            <w:tcW w:w="5776" w:type="dxa"/>
            <w:vAlign w:val="center"/>
          </w:tcPr>
          <w:p w:rsidR="00AA0AF5" w:rsidRDefault="00E479A5" w:rsidP="00E05A06">
            <w:pPr>
              <w:ind w:left="0" w:right="0" w:firstLine="0"/>
              <w:jc w:val="right"/>
            </w:pPr>
            <w:r>
              <w:t>6</w:t>
            </w:r>
            <w:r w:rsidR="0079404B">
              <w:t xml:space="preserve"> </w:t>
            </w:r>
            <w:r w:rsidR="00E05A06">
              <w:t>октября 2025</w:t>
            </w:r>
            <w:r w:rsidR="0079404B">
              <w:t xml:space="preserve"> г.</w:t>
            </w:r>
          </w:p>
        </w:tc>
      </w:tr>
    </w:tbl>
    <w:p w:rsidR="00AA0AF5" w:rsidRDefault="00AA0AF5">
      <w:pPr>
        <w:ind w:left="0" w:firstLine="0"/>
      </w:pPr>
    </w:p>
    <w:p w:rsidR="00AA0AF5" w:rsidRDefault="00E05A06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  <w:r>
        <w:t xml:space="preserve">Общество с ограниченной ответственностью </w:t>
      </w:r>
      <w:r>
        <w:rPr>
          <w:rStyle w:val="Strong"/>
        </w:rPr>
        <w:t>«РУТ»</w:t>
      </w:r>
      <w:r>
        <w:t xml:space="preserve"> (далее — </w:t>
      </w:r>
      <w:r>
        <w:rPr>
          <w:rStyle w:val="Emphasis"/>
        </w:rPr>
        <w:t>Исполнитель</w:t>
      </w:r>
      <w:r>
        <w:t xml:space="preserve">), в лице генерального директора </w:t>
      </w:r>
      <w:r>
        <w:rPr>
          <w:rStyle w:val="Strong"/>
        </w:rPr>
        <w:t>Крикунова Ивана Сергеевича</w:t>
      </w:r>
      <w:r>
        <w:t xml:space="preserve">, действующего на основании Устава, с одной стороны, и Товарищество с ограниченной ответственностью </w:t>
      </w:r>
      <w:r>
        <w:rPr>
          <w:rStyle w:val="Strong"/>
        </w:rPr>
        <w:t>«ALTN»</w:t>
      </w:r>
      <w:r>
        <w:t xml:space="preserve"> (далее — </w:t>
      </w:r>
      <w:r>
        <w:rPr>
          <w:rStyle w:val="Emphasis"/>
        </w:rPr>
        <w:t>Заказчик</w:t>
      </w:r>
      <w:r>
        <w:t xml:space="preserve">), в лице генерального директора </w:t>
      </w:r>
      <w:r>
        <w:rPr>
          <w:rStyle w:val="Strong"/>
        </w:rPr>
        <w:t xml:space="preserve">Орынбаевой Айданы </w:t>
      </w:r>
      <w:r w:rsidR="00E86789" w:rsidRPr="00E86789">
        <w:rPr>
          <w:rStyle w:val="Strong"/>
        </w:rPr>
        <w:t>Дәулетқызы</w:t>
      </w:r>
      <w:r>
        <w:t xml:space="preserve">, действующей на основании Устава, с другой стороны, совместно именуемые </w:t>
      </w:r>
      <w:r>
        <w:rPr>
          <w:rStyle w:val="Emphasis"/>
        </w:rPr>
        <w:t>Стороны</w:t>
      </w:r>
      <w:r>
        <w:t xml:space="preserve">, а по отдельности — </w:t>
      </w:r>
      <w:r>
        <w:rPr>
          <w:rStyle w:val="Emphasis"/>
        </w:rPr>
        <w:t>Сторона</w:t>
      </w:r>
      <w:r>
        <w:t>, заключили настоящий Договор о нижеследующем:</w:t>
      </w:r>
    </w:p>
    <w:p w:rsidR="00AA0AF5" w:rsidRDefault="00AA0AF5">
      <w:pPr>
        <w:ind w:left="0" w:firstLine="0"/>
      </w:pPr>
    </w:p>
    <w:p w:rsidR="00AA0AF5" w:rsidRDefault="0079404B" w:rsidP="000443F2">
      <w:pPr>
        <w:pStyle w:val="Heading2"/>
      </w:pPr>
      <w:r>
        <w:t>ПРЕДМЕТ ДОГОВОРА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t xml:space="preserve">Исполнитель обязуется по поручению Заказчика оказать консультационные и практические услуги, связанные с подготовкой, оформлением, сопровождением и выпуском эмиссионных долговых ценных бумаг Заказчика (далее — </w:t>
      </w:r>
      <w:r>
        <w:rPr>
          <w:rStyle w:val="Emphasis"/>
        </w:rPr>
        <w:t>Услуги</w:t>
      </w:r>
      <w:r>
        <w:t>), в объ</w:t>
      </w:r>
      <w:r w:rsidR="000443F2">
        <w:t>е</w:t>
      </w:r>
      <w:r>
        <w:t>ме, качестве и сроки, установленные настоящим Договором и дополнительными Заданиями, утверждаемыми Сторонами.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t xml:space="preserve">Исполнитель осуществляет оказание Услуг </w:t>
      </w:r>
      <w:r>
        <w:rPr>
          <w:rStyle w:val="Strong"/>
        </w:rPr>
        <w:t>исключительно по письменным заданиям Заказчика</w:t>
      </w:r>
      <w:r>
        <w:t>, являющимся неотъемлемыми частями настоящего Договора. Исполнитель не вправе изменять перечень, объ</w:t>
      </w:r>
      <w:r w:rsidR="000443F2">
        <w:t>е</w:t>
      </w:r>
      <w:r>
        <w:t>м и сроки Услуг без предварительного письменного согласия Заказчика.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rPr>
          <w:rStyle w:val="Strong"/>
        </w:rPr>
        <w:t>Результатом оказания Услуг</w:t>
      </w:r>
      <w:r>
        <w:t xml:space="preserve"> по настоящему Договору является </w:t>
      </w:r>
      <w:r>
        <w:rPr>
          <w:rStyle w:val="Strong"/>
        </w:rPr>
        <w:t>фактическое поступление денежных средств от размещения эмиссионных долговых ценных бумаг на расч</w:t>
      </w:r>
      <w:r w:rsidR="000443F2">
        <w:rPr>
          <w:rStyle w:val="Strong"/>
        </w:rPr>
        <w:t>е</w:t>
      </w:r>
      <w:r>
        <w:rPr>
          <w:rStyle w:val="Strong"/>
        </w:rPr>
        <w:t>тный сч</w:t>
      </w:r>
      <w:r w:rsidR="000443F2">
        <w:rPr>
          <w:rStyle w:val="Strong"/>
        </w:rPr>
        <w:t>е</w:t>
      </w:r>
      <w:r>
        <w:rPr>
          <w:rStyle w:val="Strong"/>
        </w:rPr>
        <w:t>т Заказчика</w:t>
      </w:r>
      <w:r>
        <w:t>. Исполнитель нес</w:t>
      </w:r>
      <w:r w:rsidR="000443F2">
        <w:t>е</w:t>
      </w:r>
      <w:r>
        <w:t xml:space="preserve">т полную ответственность за организацию, сопровождение и доведение процедуры размещения до момента зачисления средств. Результат считается достигнутым </w:t>
      </w:r>
      <w:r>
        <w:rPr>
          <w:rStyle w:val="Strong"/>
        </w:rPr>
        <w:t>только после подтверждения банком Заказчика о зачислении средств на его сч</w:t>
      </w:r>
      <w:r w:rsidR="000443F2">
        <w:rPr>
          <w:rStyle w:val="Strong"/>
        </w:rPr>
        <w:t>е</w:t>
      </w:r>
      <w:r>
        <w:rPr>
          <w:rStyle w:val="Strong"/>
        </w:rPr>
        <w:t>т</w:t>
      </w:r>
      <w:r>
        <w:t xml:space="preserve">, независимо от факта регистрации выпуска, публикаций или иных промежуточных действий. Любое частичное или формальное выполнение работ (подготовка документов, направление заявок, регистрация, публикация, иное) </w:t>
      </w:r>
      <w:r>
        <w:rPr>
          <w:rStyle w:val="Strong"/>
        </w:rPr>
        <w:t>не считается исполнением обязательств Исполнителя</w:t>
      </w:r>
      <w:r>
        <w:t>, если денежные средства не поступили Заказчику. Исполнитель гарантирует, что все его действия и привлеч</w:t>
      </w:r>
      <w:r w:rsidR="000443F2">
        <w:t>е</w:t>
      </w:r>
      <w:r>
        <w:t xml:space="preserve">нные лица будут направлены на достижение конечного результата — </w:t>
      </w:r>
      <w:r>
        <w:rPr>
          <w:rStyle w:val="Strong"/>
        </w:rPr>
        <w:t>зачисления средств Заказчику</w:t>
      </w:r>
      <w:r>
        <w:t>, а не только на подготовительные этапы.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t>Исполнитель гарантирует выполнение всех работ, необходимых для достижения результата, указанного в пункте 1.3, и нес</w:t>
      </w:r>
      <w:r w:rsidR="000443F2">
        <w:t>е</w:t>
      </w:r>
      <w:r>
        <w:t xml:space="preserve">т </w:t>
      </w:r>
      <w:r>
        <w:rPr>
          <w:rStyle w:val="Strong"/>
        </w:rPr>
        <w:t>полную ответственность за своевременность, качество и достоверность предоставляемых данных и документов</w:t>
      </w:r>
      <w:r>
        <w:t>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>Все результаты оказания Услуг, включая документы, отч</w:t>
      </w:r>
      <w:r w:rsidR="000443F2">
        <w:t>е</w:t>
      </w:r>
      <w:r>
        <w:t>ты, переписку с регуляторами и третьими лицами, являются собственностью Заказчика с момента их создания. Исполнитель не вправе использовать их в иных целях без письменного разрешения Заказчика.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>Все документы, отч</w:t>
      </w:r>
      <w:r w:rsidR="000443F2">
        <w:t>е</w:t>
      </w:r>
      <w:r>
        <w:t>ты и материалы передаются Заказчику в электронном виде (форматы PDF, DOCX, XLSX, ZIP и иные, согласованные Сторонами), а по</w:t>
      </w:r>
      <w:r w:rsidR="000443F2" w:rsidRPr="000443F2">
        <w:t xml:space="preserve"> </w:t>
      </w:r>
      <w:r>
        <w:lastRenderedPageBreak/>
        <w:t>требованию Заказчика — дополнительно в бумажном виде с подписью уполномоченного лица Исполнителя.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 xml:space="preserve">Местом оказания Услуг является место нахождения Исполнителя — Российская Федерация, г. Москва. При этом </w:t>
      </w:r>
      <w:r>
        <w:rPr>
          <w:rStyle w:val="Strong"/>
        </w:rPr>
        <w:t>все юридические последствия и расч</w:t>
      </w:r>
      <w:r w:rsidR="000443F2">
        <w:rPr>
          <w:rStyle w:val="Strong"/>
        </w:rPr>
        <w:t>е</w:t>
      </w:r>
      <w:r>
        <w:rPr>
          <w:rStyle w:val="Strong"/>
        </w:rPr>
        <w:t>ты по настоящему Договору совершаются по месту нахождения Заказчика — Республика Казахстан, г. Шымкент</w:t>
      </w:r>
      <w:r>
        <w:t>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>Исполнитель обязуется выполнять все работы лично и не вправе передавать исполнение третьим лицам без письменного согласия Заказчика. При согласованном привлечении третьих лиц Исполнитель нес</w:t>
      </w:r>
      <w:r w:rsidR="000443F2">
        <w:t>е</w:t>
      </w:r>
      <w:r>
        <w:t xml:space="preserve">т перед Заказчиком </w:t>
      </w:r>
      <w:r>
        <w:rPr>
          <w:rStyle w:val="Strong"/>
        </w:rPr>
        <w:t>солидарную ответственность</w:t>
      </w:r>
      <w:r>
        <w:t xml:space="preserve"> за их действия и результаты.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>Все затраты Исполнителя, включая государственные пошлины, комиссии, абонентские взносы и иные расходы, считаются включ</w:t>
      </w:r>
      <w:r w:rsidR="000443F2">
        <w:t>е</w:t>
      </w:r>
      <w:r>
        <w:t>нными в стоимость Услуг, если иное не согласовано письменно Заказчиком.</w:t>
      </w:r>
    </w:p>
    <w:p w:rsidR="00AA0AF5" w:rsidRDefault="00AA0AF5">
      <w:pPr>
        <w:ind w:left="709" w:firstLine="360"/>
      </w:pPr>
    </w:p>
    <w:p w:rsidR="00AA0AF5" w:rsidRDefault="0079404B" w:rsidP="000443F2">
      <w:pPr>
        <w:pStyle w:val="Heading2"/>
      </w:pPr>
      <w:r>
        <w:t>ПРАВА И ОБЯЗАННОСТИ СТОРОН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Исполнитель обязан:</w:t>
      </w:r>
    </w:p>
    <w:p w:rsidR="00E05A06" w:rsidRDefault="00E479A5">
      <w:pPr>
        <w:numPr>
          <w:ilvl w:val="2"/>
          <w:numId w:val="1"/>
        </w:numPr>
        <w:ind w:left="0" w:firstLine="705"/>
      </w:pPr>
      <w:r>
        <w:t>о</w:t>
      </w:r>
      <w:r w:rsidR="00904E41">
        <w:t>беспечить достижение результата по п. 1.3: фактическое зачисление денежных средств от размещения на расч</w:t>
      </w:r>
      <w:r w:rsidR="000443F2">
        <w:t>е</w:t>
      </w:r>
      <w:r w:rsidR="00904E41">
        <w:t>тный сч</w:t>
      </w:r>
      <w:r w:rsidR="000443F2">
        <w:t>е</w:t>
      </w:r>
      <w:r w:rsidR="00904E41">
        <w:t>т Заказчика.</w:t>
      </w:r>
    </w:p>
    <w:p w:rsidR="00AA0AF5" w:rsidRDefault="00E479A5">
      <w:pPr>
        <w:numPr>
          <w:ilvl w:val="2"/>
          <w:numId w:val="1"/>
        </w:numPr>
        <w:ind w:left="0" w:firstLine="705"/>
      </w:pPr>
      <w:r>
        <w:t>в</w:t>
      </w:r>
      <w:r w:rsidR="00904E41">
        <w:t>ыполнить все работы по подготовке, оформлению, подаче и сопровождению документов для регистрации, допуска и размещения, включая взаимодействие с регуляторами, организаторами торгов, Ассоциацией «НП РТС», регистраторами, банками и иными лицами.</w:t>
      </w:r>
    </w:p>
    <w:p w:rsidR="00AA0AF5" w:rsidRDefault="00E479A5">
      <w:pPr>
        <w:numPr>
          <w:ilvl w:val="2"/>
          <w:numId w:val="1"/>
        </w:numPr>
        <w:ind w:left="0" w:firstLine="705"/>
      </w:pPr>
      <w:r>
        <w:t>о</w:t>
      </w:r>
      <w:r w:rsidR="00904E41">
        <w:t>беспечить вывод инструмента во внебиржевую секцию СПБ Биржи в срок не позднее 3 (тр</w:t>
      </w:r>
      <w:r w:rsidR="000443F2">
        <w:t>е</w:t>
      </w:r>
      <w:r w:rsidR="00904E41">
        <w:t>х) календарных месяцев с даты подписания настоящего Договора.</w:t>
      </w:r>
    </w:p>
    <w:p w:rsidR="00AA0AF5" w:rsidRDefault="00E479A5">
      <w:pPr>
        <w:numPr>
          <w:ilvl w:val="2"/>
          <w:numId w:val="1"/>
        </w:numPr>
        <w:ind w:left="0" w:firstLine="705"/>
      </w:pPr>
      <w:r>
        <w:t>п</w:t>
      </w:r>
      <w:r w:rsidR="00904E41">
        <w:t>редставлять Заказчику полный отч</w:t>
      </w:r>
      <w:r w:rsidR="000443F2">
        <w:t>е</w:t>
      </w:r>
      <w:r w:rsidR="00904E41">
        <w:t>т о ходе работ не реже 1 раза в неделю и по первому требованию — в день запроса.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н</w:t>
      </w:r>
      <w:r w:rsidR="00E50AEE">
        <w:t>е выставлять счета и не требовать оплату каких-либо сумм, кроме прямо предусмотренных Договором и только при наличии оснований, указанных в н</w:t>
      </w:r>
      <w:r w:rsidR="000443F2">
        <w:t>е</w:t>
      </w:r>
      <w:r w:rsidR="00E50AEE">
        <w:t>м.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п</w:t>
      </w:r>
      <w:r w:rsidR="00E50AEE">
        <w:t>ри оплате абонентской платы за свой сч</w:t>
      </w:r>
      <w:r w:rsidR="000443F2">
        <w:t>е</w:t>
      </w:r>
      <w:r w:rsidR="00E50AEE">
        <w:t>т направить Заказчику подтверждения оплаты (копия плат</w:t>
      </w:r>
      <w:r w:rsidR="000443F2">
        <w:t>е</w:t>
      </w:r>
      <w:r w:rsidR="00E50AEE">
        <w:t>жного поручения с отметкой банка и/или подтверждение от Ассоциации «НП РТС») в течение 1 (одного) рабочего дня.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п</w:t>
      </w:r>
      <w:r w:rsidR="00E50AEE">
        <w:t>рикладывать к каждому Акту: (а) отч</w:t>
      </w:r>
      <w:r w:rsidR="000443F2">
        <w:t>е</w:t>
      </w:r>
      <w:r w:rsidR="00E50AEE">
        <w:t>т/реестр сделок или заявок по размещению (если применимо), (б) отч</w:t>
      </w:r>
      <w:r w:rsidR="000443F2">
        <w:t>е</w:t>
      </w:r>
      <w:r w:rsidR="00E50AEE">
        <w:t>т по удержанным комиссиям, (в) подтверждения перечисления денежных средств инвесторами и их зачисления Заказчику, (г) при компенсации абонентской платы — подтверждающие документы по п. 2.1.6.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о</w:t>
      </w:r>
      <w:r w:rsidR="00E50AEE">
        <w:t>беспечить достоверность информации, соблюдение требований регуляторов и организаторов торгов, наличие необходимых прав и полномочий, отсутствие препятствий для вывода инструмента в срок.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с</w:t>
      </w:r>
      <w:r w:rsidR="00E50AEE">
        <w:t>облюдать антикоррупционные, AML/CFT-требования, санкционные режимы, правила организаторов торгов; незамедлительно уведомлять Заказчика о рисках, влияющих на сроки, стоимость и/или возможность размещения, и получать письменное согласие на дальнейшие действия.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о</w:t>
      </w:r>
      <w:r w:rsidR="00E50AEE">
        <w:t>беспечить Заказчику доступ к исходным материалам, переписке и подтверждениям по первому письменному запросу.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н</w:t>
      </w:r>
      <w:r w:rsidR="00E50AEE">
        <w:t>е уступать права, не переводить долг и не привлекать субподрядчиков без предварительного письменного согласия Заказчика; при согласованном привлечении нести полную солидарную ответственность за их действия и результат.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г</w:t>
      </w:r>
      <w:r w:rsidR="00E50AEE">
        <w:t>арантировать корректность реквизитов для любых платежей, связанных с Ассоциацией «НП РТС». Новые/измен</w:t>
      </w:r>
      <w:r w:rsidR="000443F2">
        <w:t>е</w:t>
      </w:r>
      <w:r w:rsidR="00E50AEE">
        <w:t>нные реквизиты могут применяться только при одновременном выполнении условий: (i) письменное уведомление Исполнителя с приложением официального письма/сч</w:t>
      </w:r>
      <w:r w:rsidR="000443F2">
        <w:t>е</w:t>
      </w:r>
      <w:r w:rsidR="00E50AEE">
        <w:t xml:space="preserve">та Ассоциации, (ii) прямое подтверждение от Ассоциации на e-mail Заказчика с домена @rts.ru (либо иного, указанного сторонами), (iii) </w:t>
      </w:r>
      <w:r w:rsidR="00E50AEE">
        <w:lastRenderedPageBreak/>
        <w:t>совпадение наименования и ИНН 7712095220 Ассоциации, (iv) телефонная верификация по официальному номеру Ассоциации с фиксацией ФИО и должности подтверждающего лица, (v) письменное подтверждение Заказчика о принятии новых реквизитов.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п</w:t>
      </w:r>
      <w:r w:rsidR="00E50AEE">
        <w:t>ри выявлении подложных/неверифицированных реквизитов немедленно, в течение 1 рабочего дня, вернуть Заказчику суммы ошибочного платежа и возместить все прямые убытки, включая комиссии и издержки на розыск платежа.</w:t>
      </w:r>
    </w:p>
    <w:p w:rsidR="00E50AEE" w:rsidRDefault="00E479A5">
      <w:pPr>
        <w:numPr>
          <w:ilvl w:val="2"/>
          <w:numId w:val="1"/>
        </w:numPr>
        <w:ind w:left="0" w:firstLine="705"/>
      </w:pPr>
      <w:r>
        <w:t>б</w:t>
      </w:r>
      <w:r w:rsidR="00E50AEE">
        <w:t>ыть на связи по каналам, указанным в п. 2.5; соблюдать сроки ответов и устранять инциденты доступности.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Исполнитель вправе:</w:t>
      </w:r>
    </w:p>
    <w:p w:rsidR="00AA0AF5" w:rsidRDefault="00E479A5">
      <w:pPr>
        <w:numPr>
          <w:ilvl w:val="2"/>
          <w:numId w:val="1"/>
        </w:numPr>
        <w:ind w:left="0" w:firstLine="705"/>
      </w:pPr>
      <w:r>
        <w:t>з</w:t>
      </w:r>
      <w:r w:rsidR="00E50AEE">
        <w:t>апрашивать у Заказчика документы и сведения, необходимые для исполнения, при условии письменной формы запроса и его обоснованности.</w:t>
      </w:r>
    </w:p>
    <w:p w:rsidR="00AA0AF5" w:rsidRDefault="00E479A5">
      <w:pPr>
        <w:numPr>
          <w:ilvl w:val="2"/>
          <w:numId w:val="1"/>
        </w:numPr>
        <w:ind w:left="0" w:firstLine="705"/>
      </w:pPr>
      <w:r>
        <w:t>п</w:t>
      </w:r>
      <w:r w:rsidR="00E50AEE">
        <w:t>ри просрочке оплаты абонентской платы по вине Заказчика свыше 5 календарных дней — приостановить работы до устранения просрочки, письменно уведомив Заказчика. Приостановка не освобождает от обязанности достижения результата; срок по п. 2.1.3 продлевается только на период подтвержд</w:t>
      </w:r>
      <w:r w:rsidR="000443F2">
        <w:t>е</w:t>
      </w:r>
      <w:r w:rsidR="00E50AEE">
        <w:t>нной приостановки.</w:t>
      </w:r>
    </w:p>
    <w:p w:rsidR="00AA0AF5" w:rsidRDefault="00E479A5" w:rsidP="00E50AEE">
      <w:pPr>
        <w:numPr>
          <w:ilvl w:val="2"/>
          <w:numId w:val="1"/>
        </w:numPr>
        <w:ind w:left="0" w:firstLine="705"/>
      </w:pPr>
      <w:r>
        <w:t>п</w:t>
      </w:r>
      <w:r w:rsidR="00E50AEE">
        <w:t>олучить оплату в порядке и на условиях раздела 3 после подтверждения Заказчиком поступления средств на его сч</w:t>
      </w:r>
      <w:r w:rsidR="000443F2">
        <w:t>е</w:t>
      </w:r>
      <w:r w:rsidR="00E50AEE">
        <w:t>т и подписания Акта.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Заказчик обязан:</w:t>
      </w:r>
    </w:p>
    <w:p w:rsidR="00AA0AF5" w:rsidRDefault="00E479A5">
      <w:pPr>
        <w:numPr>
          <w:ilvl w:val="2"/>
          <w:numId w:val="1"/>
        </w:numPr>
        <w:ind w:left="0" w:firstLine="705"/>
      </w:pPr>
      <w:r>
        <w:t>п</w:t>
      </w:r>
      <w:r w:rsidR="00E50AEE">
        <w:t>редоставлять по письменным запросам Исполнителя необходимые документы и сведения в разумные сроки.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Обеспечить оплату абонентской платы одним из способов, выбранным Заказчиком: (i) прямой платеж в пользу Ассоциации «НП РТС» с направлением копии плат</w:t>
      </w:r>
      <w:r w:rsidR="000443F2">
        <w:t>е</w:t>
      </w:r>
      <w:r>
        <w:t>жного документа Исполнителю, либо (ii) компенсация Исполнителю уплаченной им абонентской платы в течение 10 календарных дней после получения подтверждений по</w:t>
      </w:r>
      <w:r w:rsidR="000443F2">
        <w:t xml:space="preserve"> </w:t>
      </w:r>
      <w:r>
        <w:t>п. 2.1.6.</w:t>
      </w:r>
    </w:p>
    <w:p w:rsidR="00AA0AF5" w:rsidRDefault="00E479A5" w:rsidP="000443F2">
      <w:pPr>
        <w:numPr>
          <w:ilvl w:val="2"/>
          <w:numId w:val="1"/>
        </w:numPr>
        <w:ind w:left="0" w:firstLine="709"/>
      </w:pPr>
      <w:r>
        <w:t>о</w:t>
      </w:r>
      <w:r w:rsidR="00E50AEE">
        <w:t>плачивать возмещаемые санкции Ассоциации «НП РТС» только если они (а) прямо и исключительно вызваны просрочкой оплаты абонентской платы по вине Заказчика, (б) подтверждены документами Ассоциации с указанием причины, (в) Исполнитель предварительно письменно предупредил о риске санкций и предоставил 3 календарных дня на устранение просрочки; совокупно не более 50 000 (пятидесяти тысяч) рублей за один инцидент. Иные штрафы, пени, расходы и убытки не возмещаются.</w:t>
      </w:r>
    </w:p>
    <w:p w:rsidR="00E50AEE" w:rsidRDefault="00E479A5" w:rsidP="000443F2">
      <w:pPr>
        <w:numPr>
          <w:ilvl w:val="2"/>
          <w:numId w:val="1"/>
        </w:numPr>
        <w:ind w:left="0" w:firstLine="709"/>
      </w:pPr>
      <w:r>
        <w:t>и</w:t>
      </w:r>
      <w:r w:rsidR="00E50AEE">
        <w:t>спользовать для юридически значимых сообщений каналы связи по п. 2.5.</w:t>
      </w:r>
    </w:p>
    <w:p w:rsidR="00AA0AF5" w:rsidRDefault="0079404B" w:rsidP="000443F2">
      <w:pPr>
        <w:numPr>
          <w:ilvl w:val="1"/>
          <w:numId w:val="1"/>
        </w:numPr>
        <w:ind w:left="0" w:firstLine="709"/>
      </w:pPr>
      <w:r>
        <w:t>По настоящему Договору Заказчик вправе:</w:t>
      </w:r>
    </w:p>
    <w:p w:rsidR="00AA0AF5" w:rsidRDefault="00E479A5" w:rsidP="000443F2">
      <w:pPr>
        <w:numPr>
          <w:ilvl w:val="2"/>
          <w:numId w:val="1"/>
        </w:numPr>
        <w:ind w:left="0" w:firstLine="709"/>
      </w:pPr>
      <w:r>
        <w:t>к</w:t>
      </w:r>
      <w:r w:rsidR="00E50AEE">
        <w:t>онтролировать ход и качество работ, запрашивать отч</w:t>
      </w:r>
      <w:r w:rsidR="000443F2">
        <w:t>е</w:t>
      </w:r>
      <w:r w:rsidR="00E50AEE">
        <w:t>ты, документы и подтверждения, проводить проверки в любое время.</w:t>
      </w:r>
    </w:p>
    <w:p w:rsidR="00AA0AF5" w:rsidRDefault="00E479A5" w:rsidP="000443F2">
      <w:pPr>
        <w:numPr>
          <w:ilvl w:val="2"/>
          <w:numId w:val="1"/>
        </w:numPr>
        <w:ind w:left="0" w:firstLine="709"/>
      </w:pPr>
      <w:r>
        <w:t>в</w:t>
      </w:r>
      <w:r w:rsidR="00E50AEE">
        <w:t>ыбирать и менять способ оплаты абонентской платы по п. 2.3.2 пут</w:t>
      </w:r>
      <w:r w:rsidR="000443F2">
        <w:t>е</w:t>
      </w:r>
      <w:r w:rsidR="00E50AEE">
        <w:t>м письменного уведомления; оплата без предусмотренных подтверждений не допускается.</w:t>
      </w:r>
    </w:p>
    <w:p w:rsidR="00E50AEE" w:rsidRDefault="00E479A5" w:rsidP="000443F2">
      <w:pPr>
        <w:numPr>
          <w:ilvl w:val="2"/>
          <w:numId w:val="1"/>
        </w:numPr>
        <w:ind w:left="0" w:firstLine="709"/>
      </w:pPr>
      <w:r>
        <w:t>о</w:t>
      </w:r>
      <w:r w:rsidR="00E50AEE">
        <w:t>тказаться от оплаты любых сумм, не подтвержд</w:t>
      </w:r>
      <w:r w:rsidR="000443F2">
        <w:t>е</w:t>
      </w:r>
      <w:r w:rsidR="00E50AEE">
        <w:t>нных документами по пп. 2.1.6–2.1.7, а также при отсутствии результата по п. 1.3.</w:t>
      </w:r>
    </w:p>
    <w:p w:rsidR="00E50AEE" w:rsidRDefault="00E479A5" w:rsidP="000443F2">
      <w:pPr>
        <w:numPr>
          <w:ilvl w:val="2"/>
          <w:numId w:val="1"/>
        </w:numPr>
        <w:ind w:left="0" w:firstLine="709"/>
      </w:pPr>
      <w:r>
        <w:t xml:space="preserve">в </w:t>
      </w:r>
      <w:r w:rsidR="00E50AEE">
        <w:t>одностороннем порядке отказаться от Договора при нарушении Исполнителем срока по п. 2.1.3, сроков отч</w:t>
      </w:r>
      <w:r w:rsidR="000443F2">
        <w:t>е</w:t>
      </w:r>
      <w:r w:rsidR="00E50AEE">
        <w:t>тности/связи по п. 2.5, либо при недостижении результата по п. 1.3, без компенсаций Исполнителю.</w:t>
      </w:r>
      <w:r w:rsidR="002301A1">
        <w:tab/>
      </w:r>
    </w:p>
    <w:p w:rsidR="00E50AEE" w:rsidRDefault="00E479A5" w:rsidP="000443F2">
      <w:pPr>
        <w:numPr>
          <w:ilvl w:val="2"/>
          <w:numId w:val="1"/>
        </w:numPr>
        <w:ind w:left="0" w:firstLine="709"/>
      </w:pPr>
      <w:r>
        <w:t>в</w:t>
      </w:r>
      <w:r w:rsidR="002301A1">
        <w:t>зыскивать с Исполнителя неустойки и убытки и производить бесспорный зач</w:t>
      </w:r>
      <w:r w:rsidR="000443F2">
        <w:t>е</w:t>
      </w:r>
      <w:r w:rsidR="002301A1">
        <w:t>т встречных требований в сч</w:t>
      </w:r>
      <w:r w:rsidR="000443F2">
        <w:t>е</w:t>
      </w:r>
      <w:r w:rsidR="002301A1">
        <w:t>т любых платежей в пользу Исполнителя.</w:t>
      </w:r>
    </w:p>
    <w:p w:rsidR="000443F2" w:rsidRDefault="00E479A5" w:rsidP="000443F2">
      <w:pPr>
        <w:numPr>
          <w:ilvl w:val="2"/>
          <w:numId w:val="1"/>
        </w:numPr>
        <w:ind w:left="0" w:firstLine="709"/>
      </w:pPr>
      <w:r>
        <w:t>т</w:t>
      </w:r>
      <w:r w:rsidR="002301A1">
        <w:t>ребовать возврата уплаченной абонентской платы за месяцы, в которые имел место инцидент отсутствия ответа Исполнителя по п. 2.5.4,  в срок до 10 календарных дней с даты требования.</w:t>
      </w:r>
    </w:p>
    <w:p w:rsidR="002301A1" w:rsidRDefault="002301A1" w:rsidP="000443F2">
      <w:pPr>
        <w:numPr>
          <w:ilvl w:val="1"/>
          <w:numId w:val="1"/>
        </w:numPr>
        <w:ind w:left="0" w:firstLine="709"/>
      </w:pPr>
      <w:r>
        <w:t>Каналы связи и сроки ответов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ю</w:t>
      </w:r>
      <w:r w:rsidR="002301A1">
        <w:t xml:space="preserve">ридически значимые сообщения и оперативная коммуникация осуществляются по следующим каналам: e-mail Исполнителя: llcroute@gmail.com; e-mail Заказчика: k-ruslan@altnhub.com; Telegram-группа: </w:t>
      </w:r>
      <w:r w:rsidR="002301A1" w:rsidRPr="00E479A5">
        <w:t>https://t.me/+3PvNvxBMJGkwMmEy</w:t>
      </w:r>
      <w:r w:rsidR="002301A1">
        <w:t xml:space="preserve">; мобильный и WhatsApp Исполнителя: +7 (999) 925-22-13, доп. номер: +7 (995) 883-22-13; </w:t>
      </w:r>
      <w:r w:rsidR="002301A1">
        <w:lastRenderedPageBreak/>
        <w:t>мобильный и WhatsApp Заказчика: +7 (777) 458-70-70. Почтовые адреса для ответов не применяются.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и</w:t>
      </w:r>
      <w:r w:rsidR="002301A1">
        <w:t>сполнитель обязан отвечать на обращения Заказчика и/или предпринимать необходимые действия в течение 3 (тр</w:t>
      </w:r>
      <w:r w:rsidR="000443F2">
        <w:t>е</w:t>
      </w:r>
      <w:r w:rsidR="002301A1">
        <w:t>х) календарных дней с момента направления запроса по любому из указанных каналов.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с</w:t>
      </w:r>
      <w:r w:rsidR="002301A1">
        <w:t>рок ответа может быть продл</w:t>
      </w:r>
      <w:r w:rsidR="000443F2">
        <w:t>е</w:t>
      </w:r>
      <w:r w:rsidR="002301A1">
        <w:t>н до 10 (десяти) рабочих дней по мотивированному письменному уведомлению Исполнителя при наличии запроса регулятора/организатора торгов либо подтвержд</w:t>
      </w:r>
      <w:r w:rsidR="000443F2">
        <w:t>е</w:t>
      </w:r>
      <w:r w:rsidR="002301A1">
        <w:t>нной технической невозможности, с приложением подтверждений.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п</w:t>
      </w:r>
      <w:r w:rsidR="002301A1">
        <w:t>ри отсутствии ответа/действий Исполнителя в установленный срок начисляется неустойка 1 000 (одна тысяча) рублей за каждый день отсутствия ответа, но не более 100 000 (ста тысяч) рублей за один инцидент; начисление по одному инциденту не может продолжаться более 3 (тр</w:t>
      </w:r>
      <w:r w:rsidR="000443F2">
        <w:t>е</w:t>
      </w:r>
      <w:r w:rsidR="002301A1">
        <w:t>х) календарных месяцев.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ф</w:t>
      </w:r>
      <w:r w:rsidR="002301A1">
        <w:t>акт отсутствия ответа подтверждается материалами из каналов связи: скриншоты, переписка и отч</w:t>
      </w:r>
      <w:r w:rsidR="000443F2">
        <w:t>е</w:t>
      </w:r>
      <w:r w:rsidR="002301A1">
        <w:t>ты WhatsApp, детализация звонков, системные логи Telegram/e-mail.</w:t>
      </w:r>
    </w:p>
    <w:p w:rsidR="002301A1" w:rsidRDefault="002301A1" w:rsidP="000443F2">
      <w:pPr>
        <w:numPr>
          <w:ilvl w:val="1"/>
          <w:numId w:val="1"/>
        </w:numPr>
        <w:ind w:left="0" w:firstLine="709"/>
      </w:pPr>
      <w:r>
        <w:t>Ответственность за сроки и «потерю связи»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н</w:t>
      </w:r>
      <w:r w:rsidR="002301A1">
        <w:t>арушение срока по п. 2.1.3 влеч</w:t>
      </w:r>
      <w:r w:rsidR="000443F2">
        <w:t>е</w:t>
      </w:r>
      <w:r w:rsidR="002301A1">
        <w:t>т штраф 50 000 (пятьдесят тысяч) рублей и пеню 0,1% от общей цены услуг за каждый день просрочки до достижения результата, при этом право Заказчика на односторонний отказ от Договора и возмещение убытков сохраняется.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и</w:t>
      </w:r>
      <w:r w:rsidR="002301A1">
        <w:t>нцидент отсутствия ответа по п. 2.5.4 не освобождает Исполнителя от исполнения обязательств по результату и срокам и является самостоятельным основанием для одностороннего отказа Заказчика от Договора.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н</w:t>
      </w:r>
      <w:r w:rsidR="002301A1">
        <w:t>еустойки не исключают возмещения убытков и взыскиваются сверх них. Заказчик вправе удерживать неустойки и убытки в порядке бесспорного зач</w:t>
      </w:r>
      <w:r w:rsidR="000443F2">
        <w:t>е</w:t>
      </w:r>
      <w:r w:rsidR="002301A1">
        <w:t>та.</w:t>
      </w:r>
    </w:p>
    <w:p w:rsidR="002301A1" w:rsidRDefault="00E479A5" w:rsidP="000443F2">
      <w:pPr>
        <w:numPr>
          <w:ilvl w:val="2"/>
          <w:numId w:val="1"/>
        </w:numPr>
        <w:ind w:left="0" w:firstLine="709"/>
      </w:pPr>
      <w:r>
        <w:t>о</w:t>
      </w:r>
      <w:r w:rsidR="002301A1" w:rsidRPr="002301A1">
        <w:t>граничение ответственности Заказчика Заказчик не нес</w:t>
      </w:r>
      <w:r w:rsidR="000443F2">
        <w:t>е</w:t>
      </w:r>
      <w:r w:rsidR="002301A1" w:rsidRPr="002301A1">
        <w:t>т ответственности за упущенную выгоду, косвенный ущерб и/или штрафы третьих лиц, за исключением строго ограниченного возмещения по п. 2.3.3 при соблюдении всех его условий.</w:t>
      </w:r>
    </w:p>
    <w:p w:rsidR="00AA0AF5" w:rsidRDefault="00AA0AF5" w:rsidP="002301A1">
      <w:pPr>
        <w:ind w:left="1224" w:firstLine="0"/>
      </w:pPr>
    </w:p>
    <w:p w:rsidR="00AA0AF5" w:rsidRDefault="0079404B" w:rsidP="000443F2">
      <w:pPr>
        <w:pStyle w:val="Heading2"/>
      </w:pPr>
      <w:r>
        <w:t>ЦЕНА ДОГОВОРА,</w:t>
      </w:r>
      <w:r w:rsidR="000443F2">
        <w:t xml:space="preserve"> </w:t>
      </w:r>
      <w:r>
        <w:t>ПОРЯДОК</w:t>
      </w:r>
      <w:r w:rsidR="000443F2">
        <w:br/>
      </w:r>
      <w:r>
        <w:t>ПРИЕМКИ</w:t>
      </w:r>
      <w:r w:rsidR="000443F2">
        <w:t xml:space="preserve"> </w:t>
      </w:r>
      <w:r>
        <w:t>УСЛУ</w:t>
      </w:r>
      <w:r w:rsidR="000443F2">
        <w:t xml:space="preserve">Г </w:t>
      </w:r>
      <w:r>
        <w:t>И ПРОВЕДЕНИЯ</w:t>
      </w:r>
      <w:r w:rsidR="000443F2">
        <w:t xml:space="preserve"> </w:t>
      </w:r>
      <w:r>
        <w:t>РАСЧЕТОВ</w:t>
      </w:r>
    </w:p>
    <w:p w:rsidR="00AA0AF5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Цена Услуг формируется исходя из фактического результата, определ</w:t>
      </w:r>
      <w:r w:rsidR="000443F2">
        <w:t>е</w:t>
      </w:r>
      <w:r>
        <w:t>нного пунктом 1.3 настоящего Договора, и выплачивается Исполнителю исключительно из денежных средств, реально поступивших на расч</w:t>
      </w:r>
      <w:r w:rsidR="000443F2">
        <w:t>е</w:t>
      </w:r>
      <w:r>
        <w:t>тный сч</w:t>
      </w:r>
      <w:r w:rsidR="000443F2">
        <w:t>е</w:t>
      </w:r>
      <w:r>
        <w:t>т Заказчика по итогам размещения эмиссионных долговых ценных бумаг.</w:t>
      </w:r>
    </w:p>
    <w:p w:rsidR="000443F2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Вознаграждение Исполнителя состоит из двух частей:</w:t>
      </w:r>
    </w:p>
    <w:p w:rsidR="000443F2" w:rsidRDefault="002301A1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фиксированной части в размере 5 000 (пять тысяч) долларов США или эквивалента в тенге/рублях по курсу Национального банка Республики Казахстан на дату оплаты;</w:t>
      </w:r>
    </w:p>
    <w:p w:rsidR="002301A1" w:rsidRDefault="002301A1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переменной части в размере 10% (десяти процентов) от суммы средств, зачисленных на расч</w:t>
      </w:r>
      <w:r w:rsidR="000443F2">
        <w:t>е</w:t>
      </w:r>
      <w:r>
        <w:t>тный сч</w:t>
      </w:r>
      <w:r w:rsidR="000443F2">
        <w:t>е</w:t>
      </w:r>
      <w:r>
        <w:t>т Заказчика по результатам размещения.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Право Исполнителя на получение вознаграждения возникает </w:t>
      </w:r>
      <w:r>
        <w:rPr>
          <w:rStyle w:val="Strong"/>
        </w:rPr>
        <w:t>только после фактического зачисления денежных средств на сч</w:t>
      </w:r>
      <w:r w:rsidR="000443F2">
        <w:rPr>
          <w:rStyle w:val="Strong"/>
        </w:rPr>
        <w:t>е</w:t>
      </w:r>
      <w:r>
        <w:rPr>
          <w:rStyle w:val="Strong"/>
        </w:rPr>
        <w:t>т Заказчика</w:t>
      </w:r>
      <w:r>
        <w:t xml:space="preserve"> и подписания Сторонами Акта оказанных услуг с полным комплектом подтверждающих документов.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направляет Заказчику Акт оказанных услуг с приложением:</w:t>
      </w:r>
    </w:p>
    <w:p w:rsidR="002301A1" w:rsidRDefault="00E479A5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</w:t>
      </w:r>
      <w:r w:rsidR="002301A1">
        <w:t>тч</w:t>
      </w:r>
      <w:r w:rsidR="000443F2">
        <w:t>е</w:t>
      </w:r>
      <w:r w:rsidR="002301A1">
        <w:t>та и/или реестра сделок или заявок по размещению (если применимо);</w:t>
      </w:r>
    </w:p>
    <w:p w:rsidR="002301A1" w:rsidRDefault="00E479A5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</w:t>
      </w:r>
      <w:r w:rsidR="002301A1">
        <w:t>тч</w:t>
      </w:r>
      <w:r w:rsidR="000443F2">
        <w:t>е</w:t>
      </w:r>
      <w:r w:rsidR="002301A1">
        <w:t>та по удержанным комиссиям;</w:t>
      </w:r>
    </w:p>
    <w:p w:rsidR="00E479A5" w:rsidRDefault="00E479A5" w:rsidP="00E4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п</w:t>
      </w:r>
      <w:r w:rsidR="002301A1">
        <w:t>одтверждений перечисления денежных средств инвесторами и их зачисления Заказчику;</w:t>
      </w:r>
    </w:p>
    <w:p w:rsidR="002301A1" w:rsidRDefault="00E479A5" w:rsidP="00E4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д</w:t>
      </w:r>
      <w:r w:rsidR="002301A1">
        <w:t>окументов, подтверждающих оплату абонентской платы, если она компенсируется.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lastRenderedPageBreak/>
        <w:t>Заказчик в течение 5 (пяти) рабочих дней с момента получения Акта обязан либо подписать его, либо направить письменные замечания. Исполнитель обязан устранить замечания в течение 3 (тр</w:t>
      </w:r>
      <w:r w:rsidR="000443F2">
        <w:t>е</w:t>
      </w:r>
      <w:r>
        <w:t>х) рабочих дней и повторно направить исправленный Акт.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Акт считается принятым Заказчиком только после подтверждения поступления средств на его сч</w:t>
      </w:r>
      <w:r w:rsidR="000443F2">
        <w:t>е</w:t>
      </w:r>
      <w:r>
        <w:t>т и устранения всех замечаний. Без выполнения этих условий Акт не имеет юридической силы и не является основанием для оплаты.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Оплата по Договору осуществляется в тенге или рублях по выбору Заказчика, в срок до 10 (десяти) календарных дней после подписания Акта, но не ранее даты фактического зачисления средств Заказчику.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не вправе требовать авансовых или промежуточных платежей, а также компенсации расходов, если они не подтверждены документально и не одобрены Заказчиком письменно до их осуществления.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Все дополнительные расходы (взносы, комиссии, пошлины), не согласованные письменно с Заказчиком, оплачиваются Исполнителем самостоятельно и не подлежат возмещению.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 случае непоступления средств на расч</w:t>
      </w:r>
      <w:r w:rsidR="000443F2">
        <w:t>е</w:t>
      </w:r>
      <w:r>
        <w:t>тный сч</w:t>
      </w:r>
      <w:r w:rsidR="000443F2">
        <w:t>е</w:t>
      </w:r>
      <w:r>
        <w:t>т Заказчика обязательство по оплате услуг Исполнителя не возникает, вне зависимости от объ</w:t>
      </w:r>
      <w:r w:rsidR="000443F2">
        <w:t>е</w:t>
      </w:r>
      <w:r>
        <w:t>ма выполненных им работ.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вправе уменьшить сумму оплаты на размер начисленных неустоек, штрафов и убытков по разделу 2 настоящего Договора пут</w:t>
      </w:r>
      <w:r w:rsidR="000443F2">
        <w:t>е</w:t>
      </w:r>
      <w:r>
        <w:t>м бесспорного зач</w:t>
      </w:r>
      <w:r w:rsidR="000443F2">
        <w:t>е</w:t>
      </w:r>
      <w:r>
        <w:t>та.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Все расч</w:t>
      </w:r>
      <w:r w:rsidR="000443F2">
        <w:t>е</w:t>
      </w:r>
      <w:r>
        <w:t>ты и обязательства по оплате считаются исполненными Заказчиком с момента списания средств с его банковского сч</w:t>
      </w:r>
      <w:r w:rsidR="000443F2">
        <w:t>е</w:t>
      </w:r>
      <w:r>
        <w:t>та.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нес</w:t>
      </w:r>
      <w:r w:rsidR="000443F2">
        <w:t>е</w:t>
      </w:r>
      <w:r>
        <w:t>т риск всех расходов, связанных с конвертацией валюты, банковскими комиссиями и иными операционными издержками при получении оплаты.</w:t>
      </w:r>
    </w:p>
    <w:p w:rsidR="002301A1" w:rsidRDefault="002301A1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Общая максимальная цена услуг по настоящему Договору не ограничена, но выплата любой суммы Исполнителю возможна только при документальном подтверждении поступления средств Заказчику.</w:t>
      </w:r>
    </w:p>
    <w:p w:rsidR="00AA0AF5" w:rsidRDefault="00AA0AF5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p w:rsidR="00AA0AF5" w:rsidRDefault="0079404B" w:rsidP="000443F2">
      <w:pPr>
        <w:pStyle w:val="Heading2"/>
      </w:pPr>
      <w:r>
        <w:t>ОТВЕТСТВЕННОСТЬ СТОРОН</w:t>
      </w:r>
    </w:p>
    <w:p w:rsidR="000443F2" w:rsidRPr="000443F2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нес</w:t>
      </w:r>
      <w:r w:rsidR="000443F2">
        <w:t>е</w:t>
      </w:r>
      <w:r>
        <w:t>т полную имущественную, материальную и репутационную ответственность за неисполнение или ненадлежащее исполнение обязательств по настоящему Договору, включая задержку сроков, отсутствие связи, несоответствие результата пункту 1.3 и предоставление недостоверной информации.</w:t>
      </w:r>
    </w:p>
    <w:p w:rsidR="00C13C7E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Утаивание, непредоставление, задержк</w:t>
      </w:r>
      <w:r w:rsidR="000443F2">
        <w:t>а</w:t>
      </w:r>
      <w:r>
        <w:t xml:space="preserve"> или выборочное раскрытие информации, документов и переписки, связанных с исполнением Договора, в том числе переписки с СПБ Биржей, Ассоциацией «НП РТС», регуляторами, банками, консультантами, агентами и иными лицами, участвующими в процессе. Исполнитель обязан предоставлять Заказчику полные копии всех таких коммуникаций по первому требованию. Любое сокрытие информации квалифицируется как существенное нарушение и влеч</w:t>
      </w:r>
      <w:r w:rsidR="000443F2">
        <w:t>е</w:t>
      </w:r>
      <w:r>
        <w:t>т штраф в размере 100 000 (ста тысяч) рублей за каждый случай, с правом Заказчика на одностороннее расторжение Договора и взыскание всех убытков.</w:t>
      </w:r>
    </w:p>
    <w:p w:rsidR="000443F2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 нарушение сроков выполнения обязательств, в том числе по п. 2.1.3 (невывод инструмента в срок) и п. 2.5.2 (отсутствие ответа на запрос), Исполнитель уплачивает Заказчику:</w:t>
      </w:r>
    </w:p>
    <w:p w:rsidR="000443F2" w:rsidRDefault="009B3170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штраф в размере 50 000 (пятьдесят тысяч) рублей за каждый факт нарушения;</w:t>
      </w:r>
    </w:p>
    <w:p w:rsidR="000443F2" w:rsidRDefault="009B3170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пеню в размере 0,1% от общей суммы вознаграждения за каждый день просрочки;</w:t>
      </w:r>
    </w:p>
    <w:p w:rsidR="00AA0AF5" w:rsidRDefault="009B3170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неустойку 1 000 (одна тысяча) рублей за каждый день отсутствия ответа по каналам связи, но не более 100 000 (ста тысяч) рублей за один инцидент.</w:t>
      </w:r>
    </w:p>
    <w:p w:rsidR="00AA0AF5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вправе удержать указанные суммы в порядке бесспорного зач</w:t>
      </w:r>
      <w:r w:rsidR="000443F2">
        <w:t>е</w:t>
      </w:r>
      <w:r>
        <w:t>та из любых платежей, подлежащих Исполнителю.</w:t>
      </w:r>
    </w:p>
    <w:p w:rsidR="00AA0AF5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lastRenderedPageBreak/>
        <w:t>Нарушение сроков вывода инструмента более чем на 15 (пятнадцать) календарных дней да</w:t>
      </w:r>
      <w:r w:rsidR="000443F2">
        <w:t>е</w:t>
      </w:r>
      <w:r>
        <w:t>т Заказчику право в одностороннем порядке расторгнуть Договор без компенсации Исполнителю и потребовать возмещения всех понес</w:t>
      </w:r>
      <w:r w:rsidR="000443F2">
        <w:t>е</w:t>
      </w:r>
      <w:r>
        <w:t>нных расходов и убытков.</w:t>
      </w:r>
    </w:p>
    <w:p w:rsidR="00AA0AF5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 непредоставление отч</w:t>
      </w:r>
      <w:r w:rsidR="000443F2">
        <w:t>е</w:t>
      </w:r>
      <w:r>
        <w:t>тов, документов или подтверждений по п. 2.1.7, Исполнитель выплачивает штраф в размере 25 000 (двадцать пять тысяч) рублей за каждый непредставленный документ или отч</w:t>
      </w:r>
      <w:r w:rsidR="000443F2">
        <w:t>е</w:t>
      </w:r>
      <w:r>
        <w:t>т.</w:t>
      </w:r>
    </w:p>
    <w:p w:rsidR="00AA0AF5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 случае выявления подложных реквизитов или перевода средств по неверным реквизитам Исполнитель обязан вернуть Заказчику сумму ошибочного платежа и возместить все прямые убытки, включая комиссии и издержки, в течение 1 (одного) рабочего дня с момента выявления.</w:t>
      </w:r>
    </w:p>
    <w:p w:rsidR="009B3170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Если Исполнитель не устраняет нарушение или не предоставляет ответ в установленный срок, каждый день просрочки дополнительно увеличивает размер неустойки.</w:t>
      </w:r>
    </w:p>
    <w:p w:rsidR="009B3170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Все неустойки и штрафы подлежат уплате в течение 5 (пяти) календарных дней с момента направления Заказчиком письменного уведомления, без необходимости судебного подтверждения.</w:t>
      </w:r>
    </w:p>
    <w:p w:rsidR="009B3170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Уплата штрафов и неустоек не освобождает Исполнителя от обязанности завершить работы и обеспечить поступление денежных средств Заказчику.</w:t>
      </w:r>
    </w:p>
    <w:p w:rsidR="009B3170" w:rsidRDefault="009B3170" w:rsidP="00E4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не нес</w:t>
      </w:r>
      <w:r w:rsidR="000443F2">
        <w:t>е</w:t>
      </w:r>
      <w:r>
        <w:t>т ответственности за неполучение Исполнителем вознаграждения, если денежные средства по размещению не поступили на сч</w:t>
      </w:r>
      <w:r w:rsidR="000443F2">
        <w:t>е</w:t>
      </w:r>
      <w:r>
        <w:t>т Заказчика.</w:t>
      </w:r>
    </w:p>
    <w:p w:rsidR="009B3170" w:rsidRDefault="009B3170" w:rsidP="00E4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не нес</w:t>
      </w:r>
      <w:r w:rsidR="000443F2">
        <w:t>е</w:t>
      </w:r>
      <w:r>
        <w:t>т ответственности за косвенные убытки, упущенную выгоду или штрафы третьих лиц, за исключением строго ограниченного возмещения по п. 2.3.3.</w:t>
      </w:r>
    </w:p>
    <w:p w:rsidR="009B3170" w:rsidRDefault="009B3170" w:rsidP="00E4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 w:rsidRPr="009B3170">
        <w:t>Исполнитель нес</w:t>
      </w:r>
      <w:r w:rsidR="000443F2">
        <w:t>е</w:t>
      </w:r>
      <w:r w:rsidRPr="009B3170">
        <w:t>т ответственность за действия всех привлеч</w:t>
      </w:r>
      <w:r w:rsidR="000443F2">
        <w:t>е</w:t>
      </w:r>
      <w:r w:rsidRPr="009B3170">
        <w:t>нных им третьих лиц, консультантов, агентов, подрядчиков и иных лиц, участвующих в исполнении настоящего Договора, как за собственные действия.</w:t>
      </w:r>
    </w:p>
    <w:p w:rsidR="00E479A5" w:rsidRDefault="009B3170" w:rsidP="00E4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 w:rsidRPr="009B3170">
        <w:t>В случае нарушения обязательств Исполнителем Заказчик вправе:</w:t>
      </w:r>
    </w:p>
    <w:p w:rsidR="00E479A5" w:rsidRDefault="009B3170" w:rsidP="00E4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 w:rsidRPr="009B3170">
        <w:t>приостановить оплату до полного устранения нарушений;</w:t>
      </w:r>
    </w:p>
    <w:p w:rsidR="00E479A5" w:rsidRDefault="009B3170" w:rsidP="00E4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 w:rsidRPr="009B3170">
        <w:t>требовать компенсации всех прямых убытков;</w:t>
      </w:r>
    </w:p>
    <w:p w:rsidR="009B3170" w:rsidRDefault="009B3170" w:rsidP="00E479A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 w:rsidRPr="009B3170">
        <w:t>обратиться в суд Республики Казахстан для взыскания ущерба и расторжения Договора.</w:t>
      </w:r>
    </w:p>
    <w:p w:rsidR="009B3170" w:rsidRDefault="009B3170" w:rsidP="00E479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Все убытки и неустойки взыскиваются сверх стоимости услуг и не ограничиваются размером вознаграждения Исполнителя.</w:t>
      </w:r>
    </w:p>
    <w:p w:rsidR="009B3170" w:rsidRDefault="009B3170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Любая просрочка или бездействие Исполнителя считается существенным нарушением условий Договора и да</w:t>
      </w:r>
      <w:r w:rsidR="000443F2">
        <w:t>е</w:t>
      </w:r>
      <w:r>
        <w:t>т Заказчику право на его немедленное расторжение в одностороннем порядке.</w:t>
      </w:r>
    </w:p>
    <w:p w:rsidR="00AA0AF5" w:rsidRDefault="00AA0AF5">
      <w:p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</w:rPr>
      </w:pPr>
    </w:p>
    <w:p w:rsidR="00AA0AF5" w:rsidRDefault="0079404B" w:rsidP="000443F2">
      <w:pPr>
        <w:pStyle w:val="Heading2"/>
      </w:pPr>
      <w:r>
        <w:t>КОНФИДЕНЦИАЛЬНОСТЬ</w:t>
      </w:r>
    </w:p>
    <w:p w:rsidR="00AA0AF5" w:rsidRDefault="009B3170" w:rsidP="000443F2">
      <w:pPr>
        <w:numPr>
          <w:ilvl w:val="1"/>
          <w:numId w:val="1"/>
        </w:numPr>
        <w:ind w:left="0" w:firstLine="709"/>
      </w:pPr>
      <w:r>
        <w:t>Все сведения, полученные Сторонами в рамках исполнения настоящего Договора, включая документы, переписку, финансовую, техническую и коммерческую информацию, являются конфиденциальными.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>
        <w:t>Исполнитель обязуется:</w:t>
      </w:r>
    </w:p>
    <w:p w:rsidR="009B3170" w:rsidRDefault="00E479A5" w:rsidP="000443F2">
      <w:pPr>
        <w:numPr>
          <w:ilvl w:val="2"/>
          <w:numId w:val="1"/>
        </w:numPr>
        <w:ind w:left="0" w:firstLine="709"/>
      </w:pPr>
      <w:r>
        <w:t>н</w:t>
      </w:r>
      <w:r w:rsidR="009B3170">
        <w:t>е раскрывать, не передавать и не использовать информацию, полученную от Заказчика, без его предварительного письменного согласия.</w:t>
      </w:r>
    </w:p>
    <w:p w:rsidR="009B3170" w:rsidRDefault="00E479A5" w:rsidP="000443F2">
      <w:pPr>
        <w:numPr>
          <w:ilvl w:val="2"/>
          <w:numId w:val="1"/>
        </w:numPr>
        <w:ind w:left="0" w:firstLine="709"/>
      </w:pPr>
      <w:r>
        <w:t>о</w:t>
      </w:r>
      <w:r w:rsidR="009B3170">
        <w:t>беспечить сохранность всей информации, документов и переписки, включая переписку в мессенджерах, и не допускать к ней третьих лиц.</w:t>
      </w:r>
    </w:p>
    <w:p w:rsidR="009B3170" w:rsidRDefault="00E479A5" w:rsidP="000443F2">
      <w:pPr>
        <w:numPr>
          <w:ilvl w:val="2"/>
          <w:numId w:val="1"/>
        </w:numPr>
        <w:ind w:left="0" w:firstLine="709"/>
      </w:pPr>
      <w:r>
        <w:t>и</w:t>
      </w:r>
      <w:r w:rsidR="009B3170">
        <w:t>спользовать полученные данные исключительно для исполнения настоящего Договора.</w:t>
      </w:r>
    </w:p>
    <w:p w:rsidR="009B3170" w:rsidRDefault="00E479A5" w:rsidP="000443F2">
      <w:pPr>
        <w:numPr>
          <w:ilvl w:val="2"/>
          <w:numId w:val="1"/>
        </w:numPr>
        <w:ind w:left="0" w:firstLine="709"/>
      </w:pPr>
      <w:r>
        <w:t>н</w:t>
      </w:r>
      <w:r w:rsidR="009B3170">
        <w:t>емедленно уведомить Заказчика обо всех фактах утраты, утечки или несанкционированного доступа к конфиденциальной информации.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>
        <w:t>Вся документация и информация, созданная Исполнителем при выполнении Договора (включая шаблоны, отч</w:t>
      </w:r>
      <w:r w:rsidR="000443F2">
        <w:t>е</w:t>
      </w:r>
      <w:r>
        <w:t xml:space="preserve">ты, проекты документов и переписку с регуляторами), </w:t>
      </w:r>
      <w:r>
        <w:lastRenderedPageBreak/>
        <w:t>является собственностью Заказчика с момента е</w:t>
      </w:r>
      <w:r w:rsidR="000443F2">
        <w:t>е</w:t>
      </w:r>
      <w:r>
        <w:t xml:space="preserve"> создания, независимо от стадии исполнения Договора. Исполнитель не вправе использовать е</w:t>
      </w:r>
      <w:r w:rsidR="000443F2">
        <w:t>е</w:t>
      </w:r>
      <w:r>
        <w:t xml:space="preserve"> в своих интересах или передавать третьим лицам.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>
        <w:t>Разглашение конфиденциальной информации допускается только в случаях, прямо предусмотренных законодательством Республики Казахстан и исключительно в объ</w:t>
      </w:r>
      <w:r w:rsidR="000443F2">
        <w:t>е</w:t>
      </w:r>
      <w:r>
        <w:t>ме, необходимом для исполнения требований государственных органов.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>
        <w:t>Исполнитель нес</w:t>
      </w:r>
      <w:r w:rsidR="000443F2">
        <w:t>е</w:t>
      </w:r>
      <w:r>
        <w:t>т полную материальную ответственность за утрату, разглашение или неправомерное использование конфиденциальной информации, включая обязанность возместить Заказчику все понес</w:t>
      </w:r>
      <w:r w:rsidR="000443F2">
        <w:t>е</w:t>
      </w:r>
      <w:r>
        <w:t>нные убытки и репутационный ущерб.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>
        <w:t>За нарушение режима конфиденциальности Исполнитель уплачивает Заказчику штраф в размере 100 000 (ста тысяч) рублей за каждый факт нарушения, независимо от наличия убытков, с правом Заказчика требовать их полного возмещения сверх суммы штрафа.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>
        <w:t>Обязанности по соблюдению конфиденциальности сохраняются в течение срока действия Договора и не менее 5 (пяти) лет после его прекращения, независимо от оснований расторжения.</w:t>
      </w:r>
    </w:p>
    <w:p w:rsidR="009B3170" w:rsidRDefault="009B3170" w:rsidP="000443F2">
      <w:pPr>
        <w:numPr>
          <w:ilvl w:val="1"/>
          <w:numId w:val="1"/>
        </w:numPr>
        <w:ind w:left="0" w:firstLine="709"/>
      </w:pPr>
      <w:r w:rsidRPr="009B3170">
        <w:t>Все носители информации, включая электронные и бумажные копии, по требованию Заказчика подлежат возврату либо уничтожению с письменным подтверждением Исполнителя в течение 3 (тр</w:t>
      </w:r>
      <w:r w:rsidR="000443F2">
        <w:t>е</w:t>
      </w:r>
      <w:r w:rsidRPr="009B3170">
        <w:t>х) рабочих дней с даты получения соответствующего запроса.</w:t>
      </w:r>
    </w:p>
    <w:p w:rsidR="009B3170" w:rsidRDefault="009B3170" w:rsidP="009B3170">
      <w:pPr>
        <w:ind w:left="720" w:firstLine="0"/>
      </w:pPr>
    </w:p>
    <w:p w:rsidR="00AA0AF5" w:rsidRDefault="0079404B" w:rsidP="000443F2">
      <w:pPr>
        <w:pStyle w:val="Heading2"/>
      </w:pPr>
      <w:r>
        <w:t>РАЗРЕШЕНИЕ СПОРОВ</w:t>
      </w:r>
    </w:p>
    <w:p w:rsidR="00AA0AF5" w:rsidRDefault="00D34402" w:rsidP="000443F2">
      <w:pPr>
        <w:numPr>
          <w:ilvl w:val="1"/>
          <w:numId w:val="1"/>
        </w:numPr>
        <w:ind w:left="0" w:firstLine="709"/>
      </w:pPr>
      <w:r>
        <w:t>Все споры, разногласия или требования, возникающие из настоящего Договора или в связи с ним, подлежат разрешению пут</w:t>
      </w:r>
      <w:r w:rsidR="000443F2">
        <w:t>е</w:t>
      </w:r>
      <w:r>
        <w:t>м переговоров между Сторонами. Исполнитель обязан предоставить письменный ответ на претензию Заказчика в течение 5 (пяти) рабочих дней с даты е</w:t>
      </w:r>
      <w:r w:rsidR="000443F2">
        <w:t>е</w:t>
      </w:r>
      <w:r>
        <w:t xml:space="preserve"> получения.</w:t>
      </w:r>
    </w:p>
    <w:p w:rsidR="000443F2" w:rsidRPr="000443F2" w:rsidRDefault="00D34402" w:rsidP="000443F2">
      <w:pPr>
        <w:numPr>
          <w:ilvl w:val="1"/>
          <w:numId w:val="1"/>
        </w:numPr>
        <w:ind w:left="0" w:firstLine="709"/>
      </w:pPr>
      <w:r>
        <w:t>При неурегулировании спора в течение 10 (десяти) календарных дней с момента направления письменной претензии Заказчик вправе:</w:t>
      </w:r>
    </w:p>
    <w:p w:rsidR="000443F2" w:rsidRPr="000443F2" w:rsidRDefault="00D34402" w:rsidP="000443F2">
      <w:pPr>
        <w:numPr>
          <w:ilvl w:val="2"/>
          <w:numId w:val="1"/>
        </w:numPr>
        <w:ind w:left="0" w:firstLine="709"/>
      </w:pPr>
      <w:r>
        <w:t>приостановить исполнение своих обязательств, включая оплату;</w:t>
      </w:r>
    </w:p>
    <w:p w:rsidR="000443F2" w:rsidRPr="000443F2" w:rsidRDefault="00D34402" w:rsidP="000443F2">
      <w:pPr>
        <w:numPr>
          <w:ilvl w:val="2"/>
          <w:numId w:val="1"/>
        </w:numPr>
        <w:ind w:left="0" w:firstLine="709"/>
      </w:pPr>
      <w:r>
        <w:t>расторгнуть Договор в одностороннем порядке;</w:t>
      </w:r>
    </w:p>
    <w:p w:rsidR="00AA0AF5" w:rsidRDefault="00D34402" w:rsidP="000443F2">
      <w:pPr>
        <w:numPr>
          <w:ilvl w:val="2"/>
          <w:numId w:val="1"/>
        </w:numPr>
        <w:ind w:left="0" w:firstLine="709"/>
      </w:pPr>
      <w:r>
        <w:t>обратиться в суд для защиты своих прав и интересов.</w:t>
      </w:r>
    </w:p>
    <w:p w:rsidR="00AA0AF5" w:rsidRDefault="00D34402" w:rsidP="000443F2">
      <w:pPr>
        <w:numPr>
          <w:ilvl w:val="1"/>
          <w:numId w:val="1"/>
        </w:numPr>
        <w:ind w:left="0" w:firstLine="709"/>
      </w:pPr>
      <w:r>
        <w:t>Все споры и разногласия, не урегулированные пут</w:t>
      </w:r>
      <w:r w:rsidR="000443F2">
        <w:t>е</w:t>
      </w:r>
      <w:r>
        <w:t xml:space="preserve">м переговоров, подлежат рассмотрению в </w:t>
      </w:r>
      <w:r>
        <w:rPr>
          <w:rStyle w:val="Strong"/>
        </w:rPr>
        <w:t>Арбитражном суде г. Шымкент Республики Казахстан</w:t>
      </w:r>
      <w:r>
        <w:t xml:space="preserve"> в соответствии с действующим законодательством Республики Казахстан.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Исполнитель безусловно соглашается с подсудностью, установленной пунктом 6.3, и отказывается от права оспаривать юрисдикцию суда Республики Казахстан.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До обращения в суд претензионный порядок обязателен. Претензия направляется по электронным адресам, указанным в разделе 9 настоящего Договора, и считается полученной в день е</w:t>
      </w:r>
      <w:r w:rsidR="000443F2">
        <w:t>е</w:t>
      </w:r>
      <w:r>
        <w:t xml:space="preserve"> отправки при наличии подтверждения доставки (электронный отч</w:t>
      </w:r>
      <w:r w:rsidR="000443F2">
        <w:t>е</w:t>
      </w:r>
      <w:r>
        <w:t>т, скриншот или отметка системы).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В случае удовлетворения требований Заказчика судом все судебные расходы, а также расходы на юридические услуги, услуги экспертов и частных судебных исполнителей, возлагаются на Исполнителя в полном объ</w:t>
      </w:r>
      <w:r w:rsidR="000443F2">
        <w:t>е</w:t>
      </w:r>
      <w:r>
        <w:t>ме.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Исполнитель обязуется возместить Заказчику все издержки, связанные с взысканием задолженности, включая комиссии банков, услуги арбитражных управляющих, частных судебных исполнителей и иные документально подтвержд</w:t>
      </w:r>
      <w:r w:rsidR="000443F2">
        <w:t>е</w:t>
      </w:r>
      <w:r>
        <w:t>нные расходы.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Любое нарушение условий настоящего Договора со стороны Исполнителя призна</w:t>
      </w:r>
      <w:r w:rsidR="000443F2">
        <w:t>е</w:t>
      </w:r>
      <w:r>
        <w:t>тся существенным и да</w:t>
      </w:r>
      <w:r w:rsidR="000443F2">
        <w:t>е</w:t>
      </w:r>
      <w:r>
        <w:t>т Заказчику право требовать досрочного расторжения Договора и возмещения убытков без соблюдения дополнительных процедур согласования.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 xml:space="preserve">К отношениям Сторон по настоящему Договору применяется </w:t>
      </w:r>
      <w:r>
        <w:rPr>
          <w:rStyle w:val="Strong"/>
        </w:rPr>
        <w:t>материальное и процессуальное право Республики Казахстан</w:t>
      </w:r>
      <w:r>
        <w:t>, вне зависимости от места исполнения обязательств или регистрации Исполнителя.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lastRenderedPageBreak/>
        <w:t>Все уведомления, связанные с претензиями, и документы, направляемые в рамках разрешения спора, могут быть переданы в электронном виде (через e-mail, Telegram, WhatsApp). Электронная переписка между Сторонами имеет силу письменных доказательств.</w:t>
      </w:r>
    </w:p>
    <w:p w:rsidR="00AA0AF5" w:rsidRDefault="00AA0AF5">
      <w:pPr>
        <w:ind w:left="0" w:firstLine="0"/>
      </w:pPr>
    </w:p>
    <w:p w:rsidR="00AA0AF5" w:rsidRDefault="0079404B" w:rsidP="000443F2">
      <w:pPr>
        <w:pStyle w:val="Heading2"/>
      </w:pPr>
      <w:r>
        <w:t>ЗАКЛЮЧИТЕЛЬНЫЕ ПОЛОЖЕНИЯ</w:t>
      </w:r>
    </w:p>
    <w:p w:rsidR="00AA0AF5" w:rsidRDefault="00D34402">
      <w:pPr>
        <w:numPr>
          <w:ilvl w:val="1"/>
          <w:numId w:val="1"/>
        </w:numPr>
        <w:ind w:left="0" w:firstLine="709"/>
      </w:pPr>
      <w:r>
        <w:t>Договор вступает в силу с даты подписания и действует до достижения результата по п. 1.3 либо до его расторжения в порядке Договора.</w:t>
      </w:r>
    </w:p>
    <w:p w:rsidR="00AA0AF5" w:rsidRDefault="00D34402">
      <w:pPr>
        <w:numPr>
          <w:ilvl w:val="1"/>
          <w:numId w:val="1"/>
        </w:numPr>
        <w:ind w:left="0" w:firstLine="705"/>
      </w:pPr>
      <w:r>
        <w:t>Языки: русский. Приоритет — русская версия.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Применимое право — Республика Казахстан. Споры — по разд. 6.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Форма документов: электронные документы, ЭЦП, скан-копии и электронная переписка (e-mail, Telegram, WhatsApp) равны бумажным, если можно установить отправителя и получателя.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Уведомления и юридически значимые сообщения направляются по каналам связи, указанным в разд. 2.5. Почтовые адреса не применяются для ответов. Сообщение считается полученным в момент доставки системой связи.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Вся предшествующая переписка и договор</w:t>
      </w:r>
      <w:r w:rsidR="000443F2">
        <w:t>е</w:t>
      </w:r>
      <w:r>
        <w:t>нности по предмету теряют силу. Договор — полное соглашение Сторон.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Изменения и дополнения действительны только в письменной форме, подписанной обеими Сторонами. Односторонние оговорки Исполнителя недействительны.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Переуступка прав и перевод долга, привлечение субподрядчиков — только с предварительного письменного согласия Заказчика; Исполнитель нес</w:t>
      </w:r>
      <w:r w:rsidR="000443F2">
        <w:t>е</w:t>
      </w:r>
      <w:r>
        <w:t>т солидарную ответственность за всех привлеч</w:t>
      </w:r>
      <w:r w:rsidR="000443F2">
        <w:t>е</w:t>
      </w:r>
      <w:r>
        <w:t>нных лиц.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Недействительность любой части не влияет на остальную часть Договора. Стороны заменяют недействительное условие законным, максимально близким по смыслу и выгоде Заказчика.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Приоритет документов: (1) Договор, (2) Задания, (3) иные согласованные приложения. При противоречиях применяется более ж</w:t>
      </w:r>
      <w:r w:rsidR="000443F2">
        <w:t>е</w:t>
      </w:r>
      <w:r>
        <w:t>сткая для Исполнителя норма, если она усиливает защиту Заказчика.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Исполнитель гарантирует соблюдение всех применимых требований. Нарушение существенное и да</w:t>
      </w:r>
      <w:r w:rsidR="000443F2">
        <w:t>е</w:t>
      </w:r>
      <w:r>
        <w:t>т Заказчику право на немедленное расторжение и взыскание убытков.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Конфиденциальность и права на результаты работ, а также обязательства по отч</w:t>
      </w:r>
      <w:r w:rsidR="000443F2">
        <w:t>е</w:t>
      </w:r>
      <w:r>
        <w:t>тности, ответственности, гарантиям, возмещению убытков и порядку расч</w:t>
      </w:r>
      <w:r w:rsidR="000443F2">
        <w:t>е</w:t>
      </w:r>
      <w:r>
        <w:t>тов сохраняют силу после прекращения Договора.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Договор может быть подписан в нескольких экземплярах, имеющих одинаковую юридическую силу, включая электронную форму.</w:t>
      </w:r>
      <w:r w:rsidR="00E479A5">
        <w:t xml:space="preserve"> </w:t>
      </w:r>
      <w:r>
        <w:t>Подписание</w:t>
      </w:r>
      <w:r w:rsidR="00E479A5">
        <w:t xml:space="preserve"> </w:t>
      </w:r>
      <w:r>
        <w:t xml:space="preserve">может осуществляться с использованием </w:t>
      </w:r>
      <w:r>
        <w:rPr>
          <w:rStyle w:val="Strong"/>
        </w:rPr>
        <w:t>электронной цифровой подписи (ЭЦП)</w:t>
      </w:r>
      <w:r>
        <w:t xml:space="preserve"> в соответствии с законодательством Республики Казахстан или Российской Федерации (по месту регистрации стороны).</w:t>
      </w:r>
      <w:r w:rsidR="000443F2" w:rsidRPr="000443F2">
        <w:t xml:space="preserve"> </w:t>
      </w:r>
      <w:r>
        <w:t>Подписанные электронные версии (в формате PDF, XML или ином установленном) имеют ту же юридическую силу, что и оригиналы на бумажных носителях, и считаются надлежаще заключ</w:t>
      </w:r>
      <w:r w:rsidR="000443F2">
        <w:t>е</w:t>
      </w:r>
      <w:r>
        <w:t>нными с момента обмена экземплярами по электронной почте или иным электронным каналам связи, указанным</w:t>
      </w:r>
      <w:r w:rsidR="000443F2" w:rsidRPr="000443F2">
        <w:t xml:space="preserve"> </w:t>
      </w:r>
      <w:r>
        <w:t>в Договоре.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Банковские реквизиты Исполнителя применимы только при их письменной верификации в порядке п. 2.1.12; риск неверных реквизитов нес</w:t>
      </w:r>
      <w:r w:rsidR="000443F2">
        <w:t>е</w:t>
      </w:r>
      <w:r>
        <w:t>т Исполнитель.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Любое промедление Заказчика в реализации прав по Договору не считается отказом от таких прав.</w:t>
      </w:r>
    </w:p>
    <w:p w:rsidR="00C13C7E" w:rsidRPr="000443F2" w:rsidRDefault="00C13C7E" w:rsidP="000443F2">
      <w:pPr>
        <w:ind w:left="0" w:firstLine="0"/>
        <w:rPr>
          <w:lang w:val="en-US"/>
        </w:rPr>
      </w:pPr>
    </w:p>
    <w:p w:rsidR="00AA0AF5" w:rsidRDefault="0079404B" w:rsidP="000443F2">
      <w:pPr>
        <w:pStyle w:val="Heading2"/>
      </w:pPr>
      <w:r>
        <w:t>ФОРС-</w:t>
      </w:r>
      <w:r w:rsidRPr="000443F2">
        <w:t>МАЖОР</w:t>
      </w:r>
    </w:p>
    <w:p w:rsidR="00AA0AF5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Под форс-мажором понимаются исключительно чрезвычайные и объективно </w:t>
      </w:r>
      <w:r>
        <w:rPr>
          <w:rStyle w:val="Strong"/>
        </w:rPr>
        <w:t>непреодолимые природные катастрофы</w:t>
      </w:r>
      <w:r>
        <w:t xml:space="preserve">, делающие физически невозможным исполнение обязательств </w:t>
      </w:r>
      <w:r>
        <w:rPr>
          <w:rStyle w:val="Strong"/>
        </w:rPr>
        <w:t>на территории Республики Казахстан</w:t>
      </w:r>
      <w:r>
        <w:t>.</w:t>
      </w:r>
    </w:p>
    <w:p w:rsidR="000443F2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lastRenderedPageBreak/>
        <w:t xml:space="preserve">К обстоятельствам непреодолимой силы относятся </w:t>
      </w:r>
      <w:r>
        <w:rPr>
          <w:rStyle w:val="Strong"/>
        </w:rPr>
        <w:t>только</w:t>
      </w:r>
      <w:r>
        <w:t>: землетрясения, наводнения, цунами, ураганы, массовые пожары, извержения вулканов и иные природные бедствия, официально подтвержд</w:t>
      </w:r>
      <w:r w:rsidR="000443F2">
        <w:t>е</w:t>
      </w:r>
      <w:r>
        <w:t>нные компетентными органами Республики Казахстан.</w:t>
      </w:r>
      <w:r>
        <w:br/>
        <w:t xml:space="preserve">Любые иные события, включая военные действия, санкции, административные запреты, сбои связи, болезни, пандемии, внутренние ограничения, действия государственных органов или третьих лиц, </w:t>
      </w:r>
      <w:r>
        <w:rPr>
          <w:rStyle w:val="Strong"/>
        </w:rPr>
        <w:t>не признаются форс-мажором</w:t>
      </w:r>
      <w:r>
        <w:t xml:space="preserve"> и относятся к предпринимательскому риску Исполнителя.</w:t>
      </w:r>
    </w:p>
    <w:p w:rsidR="00AA0AF5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Обстоятельства, происходящие </w:t>
      </w:r>
      <w:r>
        <w:rPr>
          <w:rStyle w:val="Strong"/>
        </w:rPr>
        <w:t>в Российской Федерации</w:t>
      </w:r>
      <w:r>
        <w:t xml:space="preserve"> или в иных юрисдикциях, где зарегистрирован или действует Исполнитель, </w:t>
      </w:r>
      <w:r>
        <w:rPr>
          <w:rStyle w:val="Strong"/>
        </w:rPr>
        <w:t>не могут рассматриваться как форс-мажор</w:t>
      </w:r>
      <w:r>
        <w:t xml:space="preserve"> и не освобождают его от исполнения обязательств.</w:t>
      </w:r>
    </w:p>
    <w:p w:rsidR="00C13C7E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обязан в течение 24 (двадцати четыр</w:t>
      </w:r>
      <w:r w:rsidR="000443F2">
        <w:t>е</w:t>
      </w:r>
      <w:r>
        <w:t>х) часов с момента наступления обстоятельств уведомить Заказчика в письменной форме и представить официальный документ Торгово-промышленной палаты Республики Казахстан, подтверждающий факт форс-мажора.</w:t>
      </w:r>
      <w:r w:rsidR="000443F2">
        <w:t xml:space="preserve"> </w:t>
      </w:r>
      <w:r>
        <w:t>Отсутствие такого уведомления и документа лишает Исполнителя права ссылаться на форс-мажор.</w:t>
      </w:r>
    </w:p>
    <w:p w:rsidR="00AA0AF5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Действие обязательств Исполнителя может быть приостановлено на срок не более 10 (десяти) календарных дней. По истечении этого срока Заказчик вправе </w:t>
      </w:r>
      <w:r>
        <w:rPr>
          <w:rStyle w:val="Strong"/>
        </w:rPr>
        <w:t>в одностороннем порядке расторгнуть Договор</w:t>
      </w:r>
      <w:r>
        <w:t xml:space="preserve"> без компенсации Исполнителю и потребовать возмещения понес</w:t>
      </w:r>
      <w:r w:rsidR="000443F2">
        <w:t>е</w:t>
      </w:r>
      <w:r>
        <w:t>нных убытков.</w:t>
      </w:r>
    </w:p>
    <w:p w:rsidR="000443F2" w:rsidRPr="000443F2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Форс-мажор не освобождает Исполнителя от обязательств по:</w:t>
      </w:r>
    </w:p>
    <w:p w:rsidR="000443F2" w:rsidRPr="000443F2" w:rsidRDefault="00C13C7E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сохранности и возврату документов, материалов и конфиденциальной информации;</w:t>
      </w:r>
    </w:p>
    <w:p w:rsidR="000443F2" w:rsidRPr="000443F2" w:rsidRDefault="00C13C7E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отч</w:t>
      </w:r>
      <w:r w:rsidR="000443F2">
        <w:t>е</w:t>
      </w:r>
      <w:r>
        <w:t>тности перед Заказчиком;</w:t>
      </w:r>
    </w:p>
    <w:p w:rsidR="00C13C7E" w:rsidRDefault="00C13C7E" w:rsidP="000443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поддержанию связи и предоставлению актуальной информации.</w:t>
      </w:r>
    </w:p>
    <w:p w:rsidR="00C13C7E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Бремя доказывания наличия и продолжительности обстоятельств непреодолимой силы полностью лежит на Исполнителе. Все сомнения и неясности толкуются </w:t>
      </w:r>
      <w:r>
        <w:rPr>
          <w:rStyle w:val="Strong"/>
        </w:rPr>
        <w:t>исключительно в пользу Заказчика</w:t>
      </w:r>
      <w:r>
        <w:t>.</w:t>
      </w:r>
    </w:p>
    <w:p w:rsidR="00C13C7E" w:rsidRDefault="00C13C7E" w:rsidP="00044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При признании обстоятельств форс-мажора недействительными или неподтвержд</w:t>
      </w:r>
      <w:r w:rsidR="000443F2">
        <w:t>е</w:t>
      </w:r>
      <w:r>
        <w:t>нными все просрочки Исполнителя подлежат оплате неустойкой и штрафами в соответствии с разделом 4 настоящего Договора.</w:t>
      </w:r>
    </w:p>
    <w:p w:rsidR="00C13C7E" w:rsidRDefault="00C13C7E" w:rsidP="00C13C7E">
      <w:pPr>
        <w:pBdr>
          <w:top w:val="nil"/>
          <w:left w:val="nil"/>
          <w:bottom w:val="nil"/>
          <w:right w:val="nil"/>
          <w:between w:val="nil"/>
        </w:pBdr>
      </w:pPr>
    </w:p>
    <w:p w:rsidR="00AA0AF5" w:rsidRDefault="0079404B" w:rsidP="000443F2">
      <w:pPr>
        <w:pStyle w:val="Heading2"/>
      </w:pPr>
      <w:r>
        <w:br w:type="page"/>
      </w:r>
    </w:p>
    <w:p w:rsidR="00C13C7E" w:rsidRDefault="00C13C7E" w:rsidP="000443F2">
      <w:pPr>
        <w:pStyle w:val="Heading2"/>
      </w:pPr>
      <w:r w:rsidRPr="00152674">
        <w:lastRenderedPageBreak/>
        <w:t>РЕКВИЗИТЫ</w:t>
      </w:r>
      <w:r>
        <w:t xml:space="preserve"> И ПОДПИСИ СТОРОН</w:t>
      </w:r>
    </w:p>
    <w:p w:rsidR="00C13C7E" w:rsidRDefault="00C13C7E" w:rsidP="00C13C7E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tbl>
      <w:tblPr>
        <w:tblStyle w:val="a2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ООО «РУТ»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ул. 2-я Энтузиастов, д. 5, к. 40, помещ. 8/3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ул. 2-я Энтузиастов, д. 5, к. 40, помещ. 8/3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ул. 2-я Энтузиастов, д. 5, к. 40, помещ. 8/3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ИНН 5001156338, ОГРН 1235000136579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t>р/с (RUB) 40702810900000460573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в ООО «ОЗОН Банк», г. Москва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к/с (RUB) 30101810600000000232</w:t>
            </w:r>
          </w:p>
          <w:p w:rsidR="00C13C7E" w:rsidRDefault="00C13C7E" w:rsidP="00963A75">
            <w:pPr>
              <w:ind w:left="0" w:firstLine="0"/>
              <w:jc w:val="left"/>
            </w:pPr>
            <w:r>
              <w:t>БИК 044525068</w:t>
            </w:r>
          </w:p>
          <w:p w:rsidR="00C13C7E" w:rsidRDefault="00C13C7E" w:rsidP="00963A75">
            <w:pPr>
              <w:ind w:left="0" w:firstLine="0"/>
              <w:jc w:val="left"/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t>р/с (KZT) 40702398300002000160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в ПАО «МТС-Банк», г. Москва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к/с (RUB) 30101810600000000232</w:t>
            </w:r>
          </w:p>
          <w:p w:rsidR="00C13C7E" w:rsidRDefault="00C13C7E" w:rsidP="00963A75">
            <w:pPr>
              <w:ind w:left="0" w:firstLine="0"/>
              <w:jc w:val="left"/>
            </w:pPr>
            <w:r>
              <w:t>БИК 044525232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БИН 240240018167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t>р/с (KZT) KZ148562203136142036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в АО «Банк ЦентрКредит», г. Астана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БИК KCJBKZKX</w:t>
            </w: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КБе получателя 17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+7 (995) 883-22-13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+7 (777) 458-70-70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k-ruslan@altnhub.com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</w:tr>
      <w:tr w:rsidR="00C13C7E" w:rsidTr="00963A75">
        <w:trPr>
          <w:cantSplit/>
        </w:trPr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__________________ / Орынбаева А.Д.</w:t>
            </w:r>
          </w:p>
        </w:tc>
      </w:tr>
    </w:tbl>
    <w:p w:rsidR="00AA0AF5" w:rsidRDefault="00AA0AF5" w:rsidP="000443F2">
      <w:pPr>
        <w:pStyle w:val="Heading2"/>
        <w:numPr>
          <w:ilvl w:val="0"/>
          <w:numId w:val="0"/>
        </w:numPr>
        <w:jc w:val="both"/>
      </w:pPr>
    </w:p>
    <w:sectPr w:rsidR="00AA0AF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55A7F" w:rsidRDefault="00355A7F">
      <w:r>
        <w:separator/>
      </w:r>
    </w:p>
  </w:endnote>
  <w:endnote w:type="continuationSeparator" w:id="0">
    <w:p w:rsidR="00355A7F" w:rsidRDefault="0035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A0AF5" w:rsidRDefault="0079404B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A0AF5" w:rsidRDefault="00AA0AF5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A0AF5" w:rsidRDefault="0079404B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86789">
      <w:rPr>
        <w:noProof/>
        <w:color w:val="000000"/>
      </w:rPr>
      <w:t>10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A0AF5" w:rsidRDefault="00AA0AF5">
    <w:pPr>
      <w:widowControl w:val="0"/>
      <w:spacing w:line="276" w:lineRule="auto"/>
      <w:ind w:left="0" w:right="0" w:firstLine="0"/>
      <w:jc w:val="left"/>
    </w:pPr>
  </w:p>
  <w:tbl>
    <w:tblPr>
      <w:tblStyle w:val="a2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AA0AF5">
      <w:trPr>
        <w:cantSplit/>
      </w:trPr>
      <w:tc>
        <w:tcPr>
          <w:tcW w:w="4678" w:type="dxa"/>
        </w:tcPr>
        <w:tbl>
          <w:tblPr>
            <w:tblW w:w="9356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4678"/>
            <w:gridCol w:w="4678"/>
          </w:tblGrid>
          <w:tr w:rsidR="00C13C7E" w:rsidTr="00963A75">
            <w:trPr>
              <w:cantSplit/>
            </w:trPr>
            <w:tc>
              <w:tcPr>
                <w:tcW w:w="4678" w:type="dxa"/>
              </w:tcPr>
              <w:p w:rsidR="00C13C7E" w:rsidRDefault="00C13C7E" w:rsidP="00C13C7E">
                <w:pPr>
                  <w:ind w:left="0" w:right="0" w:firstLine="0"/>
                </w:pPr>
                <w:r>
                  <w:rPr>
                    <w:noProof/>
                  </w:rPr>
                  <w:drawing>
                    <wp:inline distT="0" distB="0" distL="0" distR="0" wp14:anchorId="2A349F79" wp14:editId="3FD6B5E1">
                      <wp:extent cx="1800000" cy="720000"/>
                      <wp:effectExtent l="0" t="0" r="0" b="0"/>
                      <wp:docPr id="6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"/>
                              <a:srcRect t="535" b="53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00" cy="7200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78" w:type="dxa"/>
              </w:tcPr>
              <w:p w:rsidR="00C13C7E" w:rsidRDefault="00C13C7E" w:rsidP="00C13C7E">
                <w:pPr>
                  <w:ind w:left="0" w:right="0" w:firstLine="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2B0C592C" wp14:editId="13C5BE0F">
                      <wp:extent cx="1800000" cy="720000"/>
                      <wp:effectExtent l="0" t="0" r="0" b="0"/>
                      <wp:docPr id="5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2"/>
                              <a:srcRect t="535" b="53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00" cy="7200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AA0AF5" w:rsidRDefault="00AA0AF5">
          <w:pPr>
            <w:widowControl/>
            <w:ind w:left="0" w:right="0" w:firstLine="0"/>
          </w:pPr>
        </w:p>
      </w:tc>
      <w:tc>
        <w:tcPr>
          <w:tcW w:w="4678" w:type="dxa"/>
        </w:tcPr>
        <w:p w:rsidR="00AA0AF5" w:rsidRDefault="00AA0AF5">
          <w:pPr>
            <w:widowControl/>
            <w:ind w:left="0" w:right="0" w:firstLine="0"/>
            <w:jc w:val="right"/>
          </w:pPr>
        </w:p>
      </w:tc>
    </w:tr>
  </w:tbl>
  <w:p w:rsidR="00AA0AF5" w:rsidRDefault="00AA0AF5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55A7F" w:rsidRDefault="00355A7F">
      <w:r>
        <w:separator/>
      </w:r>
    </w:p>
  </w:footnote>
  <w:footnote w:type="continuationSeparator" w:id="0">
    <w:p w:rsidR="00355A7F" w:rsidRDefault="00355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A0AF5" w:rsidRDefault="00AA0A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A0AF5" w:rsidRDefault="00AA0AF5">
    <w:pPr>
      <w:ind w:left="0" w:right="0" w:firstLine="0"/>
      <w:jc w:val="left"/>
    </w:pPr>
  </w:p>
  <w:tbl>
    <w:tblPr>
      <w:tblStyle w:val="a1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AA0AF5" w:rsidRPr="000443F2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0AF5" w:rsidRDefault="0079404B">
          <w:pPr>
            <w:ind w:left="0" w:right="0" w:firstLine="0"/>
          </w:pPr>
          <w:r>
            <w:t>ООО «РУТ»</w:t>
          </w:r>
        </w:p>
        <w:p w:rsidR="00AA0AF5" w:rsidRDefault="0079404B">
          <w:pPr>
            <w:ind w:left="0" w:right="0" w:firstLine="0"/>
            <w:jc w:val="left"/>
          </w:pPr>
          <w:r>
            <w:t>+7 (999) 925-22-13</w:t>
          </w:r>
        </w:p>
        <w:p w:rsidR="00AA0AF5" w:rsidRDefault="0079404B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0AF5" w:rsidRDefault="0079404B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0AF5" w:rsidRPr="00E05A06" w:rsidRDefault="0079404B">
          <w:pPr>
            <w:ind w:left="0" w:right="0" w:firstLine="0"/>
            <w:jc w:val="right"/>
            <w:rPr>
              <w:lang w:val="en-US"/>
            </w:rPr>
          </w:pPr>
          <w:r w:rsidRPr="00E05A06">
            <w:rPr>
              <w:lang w:val="en-US"/>
            </w:rPr>
            <w:t>LLC «ROUTE»</w:t>
          </w:r>
        </w:p>
        <w:p w:rsidR="00AA0AF5" w:rsidRPr="00E05A06" w:rsidRDefault="0079404B">
          <w:pPr>
            <w:ind w:left="0" w:right="0" w:firstLine="0"/>
            <w:jc w:val="right"/>
            <w:rPr>
              <w:lang w:val="en-US"/>
            </w:rPr>
          </w:pPr>
          <w:r w:rsidRPr="00E05A06">
            <w:rPr>
              <w:lang w:val="en-US"/>
            </w:rPr>
            <w:t>+7 (999) 925-22-13</w:t>
          </w:r>
        </w:p>
        <w:p w:rsidR="00AA0AF5" w:rsidRPr="00E05A06" w:rsidRDefault="0079404B">
          <w:pPr>
            <w:ind w:left="0" w:right="0" w:firstLine="0"/>
            <w:jc w:val="right"/>
            <w:rPr>
              <w:lang w:val="en-US"/>
            </w:rPr>
          </w:pPr>
          <w:r w:rsidRPr="00E05A06">
            <w:rPr>
              <w:lang w:val="en-US"/>
            </w:rPr>
            <w:t>llcroute@gmail.com</w:t>
          </w:r>
        </w:p>
      </w:tc>
    </w:tr>
  </w:tbl>
  <w:p w:rsidR="00AA0AF5" w:rsidRPr="00E05A06" w:rsidRDefault="00AA0AF5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019F0"/>
    <w:multiLevelType w:val="multilevel"/>
    <w:tmpl w:val="7398FE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5F04B9"/>
    <w:multiLevelType w:val="multilevel"/>
    <w:tmpl w:val="F5BCB92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7950677">
    <w:abstractNumId w:val="1"/>
  </w:num>
  <w:num w:numId="2" w16cid:durableId="211563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AF5"/>
    <w:rsid w:val="000443F2"/>
    <w:rsid w:val="00205274"/>
    <w:rsid w:val="002301A1"/>
    <w:rsid w:val="00355A7F"/>
    <w:rsid w:val="0079404B"/>
    <w:rsid w:val="00834081"/>
    <w:rsid w:val="00904E41"/>
    <w:rsid w:val="00971CB5"/>
    <w:rsid w:val="009B3170"/>
    <w:rsid w:val="00AA0AF5"/>
    <w:rsid w:val="00C13C7E"/>
    <w:rsid w:val="00D34402"/>
    <w:rsid w:val="00E05A06"/>
    <w:rsid w:val="00E479A5"/>
    <w:rsid w:val="00E50AEE"/>
    <w:rsid w:val="00E8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D741891"/>
  <w15:docId w15:val="{2C79D397-0A54-4866-B741-C6053709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443F2"/>
    <w:pPr>
      <w:keepNext/>
      <w:numPr>
        <w:numId w:val="1"/>
      </w:numPr>
      <w:ind w:left="357" w:right="0" w:hanging="357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E05A06"/>
    <w:rPr>
      <w:b/>
      <w:bCs/>
    </w:rPr>
  </w:style>
  <w:style w:type="character" w:styleId="Emphasis">
    <w:name w:val="Emphasis"/>
    <w:basedOn w:val="DefaultParagraphFont"/>
    <w:uiPriority w:val="20"/>
    <w:qFormat/>
    <w:rsid w:val="00E05A0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301A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3C7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0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8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8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2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2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3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4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7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7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03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44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9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8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4257</Words>
  <Characters>24271</Characters>
  <Application>Microsoft Office Word</Application>
  <DocSecurity>0</DocSecurity>
  <Lines>202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Ivan Krikunov</cp:lastModifiedBy>
  <cp:revision>4</cp:revision>
  <dcterms:created xsi:type="dcterms:W3CDTF">2025-10-05T14:36:00Z</dcterms:created>
  <dcterms:modified xsi:type="dcterms:W3CDTF">2025-10-06T13:23:00Z</dcterms:modified>
</cp:coreProperties>
</file>